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0C" w:rsidRPr="007575BA" w:rsidRDefault="007575BA" w:rsidP="007575BA">
      <w:pPr>
        <w:jc w:val="center"/>
        <w:rPr>
          <w:rFonts w:ascii="Verdana" w:hAnsi="Verdana"/>
          <w:b/>
          <w:sz w:val="24"/>
          <w:szCs w:val="24"/>
        </w:rPr>
      </w:pPr>
      <w:r w:rsidRPr="007575BA">
        <w:rPr>
          <w:rFonts w:ascii="Verdana" w:hAnsi="Verdana"/>
          <w:b/>
          <w:sz w:val="24"/>
          <w:szCs w:val="24"/>
        </w:rPr>
        <w:t>TEMAS A TRATAR EN EL PUNTO DE PROPOSICIONES Y VARIOS</w:t>
      </w:r>
    </w:p>
    <w:p w:rsidR="007575BA" w:rsidRPr="007575BA" w:rsidRDefault="007575BA" w:rsidP="007575BA">
      <w:pPr>
        <w:jc w:val="center"/>
        <w:rPr>
          <w:rFonts w:ascii="Verdana" w:hAnsi="Verdana"/>
          <w:b/>
          <w:sz w:val="24"/>
          <w:szCs w:val="24"/>
        </w:rPr>
      </w:pPr>
      <w:r w:rsidRPr="007575BA">
        <w:rPr>
          <w:rFonts w:ascii="Verdana" w:hAnsi="Verdana"/>
          <w:b/>
          <w:sz w:val="24"/>
          <w:szCs w:val="24"/>
        </w:rPr>
        <w:t>ASAMBLEA GENERAL ORDINARIA - 2018</w:t>
      </w:r>
    </w:p>
    <w:p w:rsidR="007575BA" w:rsidRDefault="007575BA" w:rsidP="007575BA">
      <w:pPr>
        <w:jc w:val="center"/>
        <w:rPr>
          <w:rFonts w:ascii="Verdana" w:hAnsi="Verdana"/>
          <w:b/>
          <w:sz w:val="24"/>
          <w:szCs w:val="24"/>
        </w:rPr>
      </w:pPr>
      <w:r w:rsidRPr="007575BA">
        <w:rPr>
          <w:rFonts w:ascii="Verdana" w:hAnsi="Verdana"/>
          <w:b/>
          <w:sz w:val="24"/>
          <w:szCs w:val="24"/>
        </w:rPr>
        <w:t xml:space="preserve">CONJUNTO RESIDENCIAL </w:t>
      </w:r>
      <w:r w:rsidR="00EB4D03">
        <w:rPr>
          <w:rFonts w:ascii="Verdana" w:hAnsi="Verdana"/>
          <w:b/>
          <w:sz w:val="24"/>
          <w:szCs w:val="24"/>
        </w:rPr>
        <w:t xml:space="preserve">PUERTO BAHIA </w:t>
      </w:r>
      <w:r>
        <w:rPr>
          <w:rFonts w:ascii="Verdana" w:hAnsi="Verdana"/>
          <w:b/>
          <w:sz w:val="24"/>
          <w:szCs w:val="24"/>
        </w:rPr>
        <w:t>P.H.</w:t>
      </w:r>
    </w:p>
    <w:p w:rsidR="007575BA" w:rsidRDefault="007575BA" w:rsidP="007575BA">
      <w:pPr>
        <w:jc w:val="center"/>
        <w:rPr>
          <w:rFonts w:ascii="Verdana" w:hAnsi="Verdana"/>
          <w:b/>
          <w:sz w:val="24"/>
          <w:szCs w:val="24"/>
        </w:rPr>
      </w:pPr>
    </w:p>
    <w:p w:rsidR="007575BA" w:rsidRDefault="007575BA" w:rsidP="007575B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575BA" w:rsidRDefault="007575BA" w:rsidP="007575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suscrito (a):_______________________________, en representación del apto: ________ interior</w:t>
      </w:r>
      <w:r w:rsidR="00EB4D03">
        <w:rPr>
          <w:rFonts w:ascii="Verdana" w:hAnsi="Verdana"/>
          <w:sz w:val="24"/>
          <w:szCs w:val="24"/>
        </w:rPr>
        <w:t>: _</w:t>
      </w:r>
      <w:r>
        <w:rPr>
          <w:rFonts w:ascii="Verdana" w:hAnsi="Verdana"/>
          <w:sz w:val="24"/>
          <w:szCs w:val="24"/>
        </w:rPr>
        <w:t>________, me permito poner a consideración de los siguientes temas</w:t>
      </w:r>
      <w:r w:rsidR="00EB4D03">
        <w:rPr>
          <w:rFonts w:ascii="Verdana" w:hAnsi="Verdana"/>
          <w:sz w:val="24"/>
          <w:szCs w:val="24"/>
        </w:rPr>
        <w:t xml:space="preserve"> de proposiciones y varios</w:t>
      </w:r>
      <w:r>
        <w:rPr>
          <w:rFonts w:ascii="Verdana" w:hAnsi="Verdana"/>
          <w:sz w:val="24"/>
          <w:szCs w:val="24"/>
        </w:rPr>
        <w:t>:</w:t>
      </w:r>
    </w:p>
    <w:p w:rsidR="007575BA" w:rsidRDefault="007575BA" w:rsidP="007575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5BA" w:rsidRDefault="007575BA" w:rsidP="007575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5BA" w:rsidRDefault="007575BA" w:rsidP="007575B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575BA">
        <w:rPr>
          <w:rFonts w:ascii="Verdana" w:hAnsi="Verdana"/>
          <w:sz w:val="24"/>
          <w:szCs w:val="24"/>
        </w:rPr>
        <w:t>__________________________________________________</w:t>
      </w:r>
    </w:p>
    <w:p w:rsidR="00EB4D03" w:rsidRDefault="00EB4D03" w:rsidP="00EB4D03">
      <w:pPr>
        <w:pStyle w:val="Prrafodelista"/>
        <w:spacing w:after="0" w:line="240" w:lineRule="auto"/>
        <w:ind w:left="1065"/>
        <w:jc w:val="both"/>
        <w:rPr>
          <w:rFonts w:ascii="Verdana" w:hAnsi="Verdana"/>
          <w:sz w:val="24"/>
          <w:szCs w:val="24"/>
        </w:rPr>
      </w:pPr>
    </w:p>
    <w:p w:rsidR="00EB4D03" w:rsidRDefault="00EB4D03" w:rsidP="00EB4D03">
      <w:pPr>
        <w:pStyle w:val="Prrafodelista"/>
        <w:spacing w:after="0" w:line="240" w:lineRule="auto"/>
        <w:ind w:left="106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</w:t>
      </w:r>
    </w:p>
    <w:p w:rsidR="007575BA" w:rsidRPr="007575BA" w:rsidRDefault="007575BA" w:rsidP="007575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B4D03" w:rsidRDefault="007575BA" w:rsidP="00EB4D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</w:t>
      </w:r>
    </w:p>
    <w:p w:rsidR="00EB4D03" w:rsidRDefault="00EB4D03" w:rsidP="00EB4D03">
      <w:pPr>
        <w:pStyle w:val="Prrafodelista"/>
        <w:spacing w:after="0" w:line="240" w:lineRule="auto"/>
        <w:ind w:left="1065"/>
        <w:jc w:val="both"/>
        <w:rPr>
          <w:rFonts w:ascii="Verdana" w:hAnsi="Verdana"/>
          <w:sz w:val="24"/>
          <w:szCs w:val="24"/>
        </w:rPr>
      </w:pPr>
    </w:p>
    <w:p w:rsidR="00EB4D03" w:rsidRPr="00EB4D03" w:rsidRDefault="00EB4D03" w:rsidP="00EB4D03">
      <w:pPr>
        <w:pStyle w:val="Prrafodelista"/>
        <w:spacing w:after="0" w:line="240" w:lineRule="auto"/>
        <w:ind w:left="106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</w:t>
      </w:r>
    </w:p>
    <w:p w:rsidR="007575BA" w:rsidRPr="007575BA" w:rsidRDefault="007575BA" w:rsidP="007575BA">
      <w:pPr>
        <w:pStyle w:val="Prrafodelista"/>
        <w:spacing w:after="0" w:line="240" w:lineRule="auto"/>
        <w:rPr>
          <w:rFonts w:ascii="Verdana" w:hAnsi="Verdana"/>
          <w:sz w:val="24"/>
          <w:szCs w:val="24"/>
        </w:rPr>
      </w:pPr>
    </w:p>
    <w:p w:rsidR="007575BA" w:rsidRDefault="007575BA" w:rsidP="007575B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</w:t>
      </w:r>
    </w:p>
    <w:p w:rsidR="00EB4D03" w:rsidRDefault="00EB4D03" w:rsidP="00EB4D03">
      <w:pPr>
        <w:pStyle w:val="Prrafodelista"/>
        <w:spacing w:after="0" w:line="240" w:lineRule="auto"/>
        <w:ind w:left="1065"/>
        <w:jc w:val="both"/>
        <w:rPr>
          <w:rFonts w:ascii="Verdana" w:hAnsi="Verdana"/>
          <w:sz w:val="24"/>
          <w:szCs w:val="24"/>
        </w:rPr>
      </w:pPr>
    </w:p>
    <w:p w:rsidR="00EB4D03" w:rsidRDefault="00EB4D03" w:rsidP="00EB4D03">
      <w:pPr>
        <w:pStyle w:val="Prrafodelista"/>
        <w:spacing w:after="0" w:line="240" w:lineRule="auto"/>
        <w:ind w:left="106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</w:t>
      </w:r>
    </w:p>
    <w:p w:rsidR="007575BA" w:rsidRPr="007575BA" w:rsidRDefault="007575BA" w:rsidP="007575BA">
      <w:pPr>
        <w:pStyle w:val="Prrafodelista"/>
        <w:spacing w:after="0" w:line="240" w:lineRule="auto"/>
        <w:rPr>
          <w:rFonts w:ascii="Verdana" w:hAnsi="Verdana"/>
          <w:sz w:val="24"/>
          <w:szCs w:val="24"/>
        </w:rPr>
      </w:pPr>
    </w:p>
    <w:p w:rsidR="00EB4D03" w:rsidRDefault="007575BA" w:rsidP="00EB4D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</w:t>
      </w:r>
    </w:p>
    <w:p w:rsidR="00EB4D03" w:rsidRDefault="00EB4D03" w:rsidP="00EB4D03">
      <w:pPr>
        <w:pStyle w:val="Prrafodelista"/>
        <w:spacing w:after="0" w:line="240" w:lineRule="auto"/>
        <w:ind w:left="1065"/>
        <w:jc w:val="both"/>
        <w:rPr>
          <w:rFonts w:ascii="Verdana" w:hAnsi="Verdana"/>
          <w:sz w:val="24"/>
          <w:szCs w:val="24"/>
        </w:rPr>
      </w:pPr>
    </w:p>
    <w:p w:rsidR="00EB4D03" w:rsidRPr="00EB4D03" w:rsidRDefault="00EB4D03" w:rsidP="00EB4D03">
      <w:pPr>
        <w:pStyle w:val="Prrafodelista"/>
        <w:spacing w:after="0" w:line="240" w:lineRule="auto"/>
        <w:ind w:left="106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</w:t>
      </w:r>
    </w:p>
    <w:p w:rsidR="007575BA" w:rsidRPr="007575BA" w:rsidRDefault="007575BA" w:rsidP="007575BA">
      <w:pPr>
        <w:pStyle w:val="Prrafodelista"/>
        <w:spacing w:after="0" w:line="240" w:lineRule="auto"/>
        <w:rPr>
          <w:rFonts w:ascii="Verdana" w:hAnsi="Verdana"/>
          <w:sz w:val="24"/>
          <w:szCs w:val="24"/>
        </w:rPr>
      </w:pPr>
    </w:p>
    <w:p w:rsidR="007575BA" w:rsidRDefault="007575BA" w:rsidP="007575B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</w:t>
      </w:r>
    </w:p>
    <w:p w:rsidR="00EB4D03" w:rsidRDefault="00EB4D03" w:rsidP="00EB4D03">
      <w:pPr>
        <w:pStyle w:val="Prrafodelista"/>
        <w:spacing w:after="0" w:line="240" w:lineRule="auto"/>
        <w:ind w:left="1065"/>
        <w:jc w:val="both"/>
        <w:rPr>
          <w:rFonts w:ascii="Verdana" w:hAnsi="Verdana"/>
          <w:sz w:val="24"/>
          <w:szCs w:val="24"/>
        </w:rPr>
      </w:pPr>
    </w:p>
    <w:p w:rsidR="00EB4D03" w:rsidRDefault="00EB4D03" w:rsidP="00EB4D03">
      <w:pPr>
        <w:pStyle w:val="Prrafodelista"/>
        <w:spacing w:after="0" w:line="240" w:lineRule="auto"/>
        <w:ind w:left="106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</w:t>
      </w:r>
    </w:p>
    <w:p w:rsidR="007575BA" w:rsidRPr="007575BA" w:rsidRDefault="007575BA" w:rsidP="007575BA">
      <w:pPr>
        <w:pStyle w:val="Prrafodelista"/>
        <w:spacing w:after="0" w:line="240" w:lineRule="auto"/>
        <w:rPr>
          <w:rFonts w:ascii="Verdana" w:hAnsi="Verdana"/>
          <w:sz w:val="24"/>
          <w:szCs w:val="24"/>
        </w:rPr>
      </w:pPr>
    </w:p>
    <w:p w:rsidR="007575BA" w:rsidRDefault="007575BA" w:rsidP="007575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575BA" w:rsidRPr="007575BA" w:rsidRDefault="007575BA" w:rsidP="007575B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Estas sugerencias deben ser entregadas en la oficina de administración a más tardar el día </w:t>
      </w:r>
      <w:r w:rsidR="00EB4D03">
        <w:rPr>
          <w:rFonts w:ascii="Verdana" w:hAnsi="Verdana"/>
          <w:sz w:val="24"/>
          <w:szCs w:val="24"/>
        </w:rPr>
        <w:t>5</w:t>
      </w:r>
      <w:r w:rsidR="00D67857">
        <w:rPr>
          <w:rFonts w:ascii="Verdana" w:hAnsi="Verdana"/>
          <w:sz w:val="24"/>
          <w:szCs w:val="24"/>
        </w:rPr>
        <w:t xml:space="preserve"> de </w:t>
      </w:r>
      <w:r w:rsidR="00EB4D03">
        <w:rPr>
          <w:rFonts w:ascii="Verdana" w:hAnsi="Verdana"/>
          <w:sz w:val="24"/>
          <w:szCs w:val="24"/>
        </w:rPr>
        <w:t xml:space="preserve">Abril </w:t>
      </w:r>
      <w:r w:rsidR="00D67857">
        <w:rPr>
          <w:rFonts w:ascii="Verdana" w:hAnsi="Verdana"/>
          <w:sz w:val="24"/>
          <w:szCs w:val="24"/>
        </w:rPr>
        <w:t xml:space="preserve">de 2018, hora </w:t>
      </w:r>
      <w:r w:rsidR="00EB4D03">
        <w:rPr>
          <w:rFonts w:ascii="Verdana" w:hAnsi="Verdana"/>
          <w:sz w:val="24"/>
          <w:szCs w:val="24"/>
        </w:rPr>
        <w:t>6</w:t>
      </w:r>
      <w:r w:rsidR="00D67857">
        <w:rPr>
          <w:rFonts w:ascii="Verdana" w:hAnsi="Verdana"/>
          <w:sz w:val="24"/>
          <w:szCs w:val="24"/>
        </w:rPr>
        <w:t xml:space="preserve">:00 p.m. </w:t>
      </w:r>
    </w:p>
    <w:sectPr w:rsidR="007575BA" w:rsidRPr="007575BA" w:rsidSect="00C31317">
      <w:pgSz w:w="12242" w:h="19278"/>
      <w:pgMar w:top="1701" w:right="1701" w:bottom="1418" w:left="1701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852EB"/>
    <w:multiLevelType w:val="hybridMultilevel"/>
    <w:tmpl w:val="D7F09026"/>
    <w:lvl w:ilvl="0" w:tplc="A56A47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BA"/>
    <w:rsid w:val="00083680"/>
    <w:rsid w:val="005B550C"/>
    <w:rsid w:val="007575BA"/>
    <w:rsid w:val="00C31317"/>
    <w:rsid w:val="00D67857"/>
    <w:rsid w:val="00E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1A4DE1-2731-4108-B63A-2FA12FDB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Admin2017</cp:lastModifiedBy>
  <cp:revision>2</cp:revision>
  <dcterms:created xsi:type="dcterms:W3CDTF">2018-03-23T14:17:00Z</dcterms:created>
  <dcterms:modified xsi:type="dcterms:W3CDTF">2018-03-23T14:17:00Z</dcterms:modified>
</cp:coreProperties>
</file>